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713019" w:rsidRPr="00713019" w14:paraId="7BF55050" w14:textId="77777777" w:rsidTr="007130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E405D5" w14:textId="3A21F1F5" w:rsidR="00A4670E" w:rsidRDefault="00A4670E" w:rsidP="00713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 xml:space="preserve">Памятка </w:t>
            </w:r>
          </w:p>
          <w:p w14:paraId="3B13A6DD" w14:textId="6436F04D" w:rsidR="00713019" w:rsidRPr="00713019" w:rsidRDefault="00335BC5" w:rsidP="00713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Общие правила</w:t>
            </w:r>
            <w:r w:rsidRPr="00335B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5BC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 xml:space="preserve">приема пациентов по полису добровольного медицинского страховая (ДМС)  </w:t>
            </w:r>
          </w:p>
        </w:tc>
      </w:tr>
    </w:tbl>
    <w:p w14:paraId="489F9D33" w14:textId="77777777" w:rsidR="003B6D3D" w:rsidRDefault="003B6D3D"/>
    <w:p w14:paraId="438CD26D" w14:textId="77777777" w:rsidR="00335BC5" w:rsidRPr="00D93533" w:rsidRDefault="00335BC5" w:rsidP="00DC6F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 Все обследования и лечение по полису ДМС проводятся только при </w:t>
      </w:r>
      <w:r w:rsidRPr="00D9353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наступлении страхового случая строго по назначению врача в соответствии с диагнозом и стандартами оказания медицинской помощи. </w:t>
      </w:r>
    </w:p>
    <w:p w14:paraId="5D9E8569" w14:textId="67BC72CB" w:rsidR="00335BC5" w:rsidRPr="00D93533" w:rsidRDefault="00335BC5" w:rsidP="00DC6F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других случаях пациент обслуживается за наличный расчет.</w:t>
      </w:r>
    </w:p>
    <w:p w14:paraId="1115D4F2" w14:textId="77777777" w:rsidR="00335BC5" w:rsidRPr="00D93533" w:rsidRDefault="00335BC5" w:rsidP="00DC6F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FEF65CE" w14:textId="77777777" w:rsidR="00335BC5" w:rsidRPr="00D93533" w:rsidRDefault="00335BC5" w:rsidP="00DC6F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93533">
        <w:rPr>
          <w:rFonts w:ascii="Times New Roman" w:eastAsia="Times New Roman" w:hAnsi="Times New Roman" w:cs="Times New Roman"/>
          <w:b/>
          <w:bCs/>
          <w:kern w:val="0"/>
          <w:u w:val="single"/>
          <w:lang w:eastAsia="ru-RU"/>
          <w14:ligatures w14:val="none"/>
        </w:rPr>
        <w:t>Не подлежат оплате</w:t>
      </w:r>
      <w:r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профилактические обращения, приёмы с оздоровительной целью или с целью обследования, скрининг, обследование и лечение хронических заболеваний вне стадии обострения, приемы и исследования, назначенные по желанию пациента. </w:t>
      </w:r>
    </w:p>
    <w:p w14:paraId="77B33F35" w14:textId="77777777" w:rsidR="00335BC5" w:rsidRPr="00D93533" w:rsidRDefault="00335BC5" w:rsidP="00DC6F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80A3812" w14:textId="77777777" w:rsidR="00335BC5" w:rsidRPr="00D93533" w:rsidRDefault="00335BC5" w:rsidP="00DC6F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 Прием пациентов по ДМС осуществляется при наличии:</w:t>
      </w:r>
    </w:p>
    <w:p w14:paraId="78E52AD3" w14:textId="77777777" w:rsidR="00335BC5" w:rsidRPr="00D93533" w:rsidRDefault="00335BC5" w:rsidP="00DC6F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страхового полиса, паспорта или другого документа, удостоверяющего личность пациента;</w:t>
      </w:r>
    </w:p>
    <w:p w14:paraId="7A182904" w14:textId="51664768" w:rsidR="00335BC5" w:rsidRPr="00D93533" w:rsidRDefault="00335BC5" w:rsidP="00DC6F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Гарантийного письма от страховой компании или списка Прямого доступа в </w:t>
      </w:r>
      <w:proofErr w:type="gramStart"/>
      <w:r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течение  срока</w:t>
      </w:r>
      <w:proofErr w:type="gramEnd"/>
      <w:r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их действия и указанного лимита</w:t>
      </w:r>
    </w:p>
    <w:p w14:paraId="3F6B54F2" w14:textId="7055621E" w:rsidR="00335BC5" w:rsidRPr="00D93533" w:rsidRDefault="00335BC5" w:rsidP="00DC6F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 w:rsidR="005240D2"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</w:t>
      </w:r>
      <w:r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 полису ДМС может обслуживаться только сам застрахованный лично</w:t>
      </w:r>
    </w:p>
    <w:p w14:paraId="724E776F" w14:textId="02D1A512" w:rsidR="005240D2" w:rsidRPr="00D93533" w:rsidRDefault="005240D2" w:rsidP="00DC6F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если пациент обслуживается по спискам, вместо гарантийного письма на первичный прием необходимо наличие данного пациента в списках своей организации, предоставленных страховой компанией. Гарантийное письмо необходимо лишь на определенные виды услуг, требующие согласования по условиям договора, либо назначенные специалистами сторонней клиники.</w:t>
      </w:r>
    </w:p>
    <w:p w14:paraId="64DBDB2B" w14:textId="77777777" w:rsidR="00335BC5" w:rsidRPr="00D93533" w:rsidRDefault="00335BC5" w:rsidP="00DC6F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28CC758" w14:textId="6173DD3B" w:rsidR="00335BC5" w:rsidRPr="00D93533" w:rsidRDefault="00335BC5" w:rsidP="00DC6F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D9353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Обращаем внимание:</w:t>
      </w:r>
    </w:p>
    <w:p w14:paraId="696A5ADE" w14:textId="5FF54541" w:rsidR="00335BC5" w:rsidRPr="00D93533" w:rsidRDefault="005240D2" w:rsidP="00DC6F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r w:rsidR="00335BC5"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 отсутствии данных документов администратор вправе отказать пациенту в оказании услуги за счет средств ДМС и может предложить пациенту пройти услугу за наличный расчет.</w:t>
      </w:r>
    </w:p>
    <w:p w14:paraId="6C0B0363" w14:textId="77777777" w:rsidR="00335BC5" w:rsidRPr="00D93533" w:rsidRDefault="00335BC5" w:rsidP="00DC6F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D8DD99C" w14:textId="153ADBA8" w:rsidR="00335BC5" w:rsidRPr="00D93533" w:rsidRDefault="00335BC5" w:rsidP="00DC6F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 Все медицинские услуги оказываются строго в рамках программы страхования </w:t>
      </w:r>
      <w:r w:rsidR="005240D2"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данной Страховой компании</w:t>
      </w:r>
    </w:p>
    <w:p w14:paraId="45E21E32" w14:textId="77777777" w:rsidR="00335BC5" w:rsidRPr="00D93533" w:rsidRDefault="00335BC5" w:rsidP="00DC6F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F467E9B" w14:textId="6F8C9B06" w:rsidR="005240D2" w:rsidRPr="00D93533" w:rsidRDefault="00335BC5" w:rsidP="00DC6F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 Запись на приёмы, обследования и процедуры производятся заранее</w:t>
      </w:r>
      <w:r w:rsidR="005240D2"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При записи застрахованному необходимо сообщить о том, что прием будет по полису ДМС (назвать страховую компанию), также сформулировать цель визита. Данная информация необходима для предварительной проверки возможности получения данных услуг по ДМС.</w:t>
      </w:r>
    </w:p>
    <w:p w14:paraId="07DA90B8" w14:textId="5E73DD85" w:rsidR="005240D2" w:rsidRPr="00D93533" w:rsidRDefault="005240D2" w:rsidP="00DC6F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D1AD3CB" w14:textId="77777777" w:rsidR="005240D2" w:rsidRPr="00D93533" w:rsidRDefault="005240D2" w:rsidP="00DC6F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 О</w:t>
      </w:r>
      <w:r w:rsidR="00335BC5"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формление происходит в момент обращения</w:t>
      </w:r>
      <w:r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пациента в клинику.</w:t>
      </w:r>
    </w:p>
    <w:p w14:paraId="296F642C" w14:textId="06B692A6" w:rsidR="00335BC5" w:rsidRPr="00D93533" w:rsidRDefault="00335BC5" w:rsidP="00DC6F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5FE9650" w14:textId="77777777" w:rsidR="00335BC5" w:rsidRPr="00D93533" w:rsidRDefault="00335BC5" w:rsidP="00DC6F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 Если пациент не успел пройти согласованные услуги в течение действия гарантийного письма, он должен самостоятельно обратиться в страховую компанию для продления срока его действия.</w:t>
      </w:r>
    </w:p>
    <w:p w14:paraId="22D95D38" w14:textId="77777777" w:rsidR="00335BC5" w:rsidRPr="00D93533" w:rsidRDefault="00335BC5" w:rsidP="00DC6F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7DA053D" w14:textId="11384CCB" w:rsidR="00335BC5" w:rsidRPr="00D93533" w:rsidRDefault="00335BC5" w:rsidP="00DC6F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7. </w:t>
      </w:r>
      <w:r w:rsidR="00BF4657"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Назначенные о</w:t>
      </w:r>
      <w:r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бследовани</w:t>
      </w:r>
      <w:r w:rsidR="00BF4657"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 </w:t>
      </w:r>
      <w:proofErr w:type="gramStart"/>
      <w:r w:rsidR="00BF4657"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застрахованному </w:t>
      </w:r>
      <w:r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необходимо</w:t>
      </w:r>
      <w:proofErr w:type="gramEnd"/>
      <w:r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пройти в ближайшие </w:t>
      </w:r>
      <w:r w:rsidR="00BF4657"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10-</w:t>
      </w:r>
      <w:r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14 дней с момента рекомендации врача. </w:t>
      </w:r>
    </w:p>
    <w:p w14:paraId="5207AB1C" w14:textId="77777777" w:rsidR="00335BC5" w:rsidRPr="00D93533" w:rsidRDefault="00335BC5" w:rsidP="00DC6F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B423579" w14:textId="63885A8B" w:rsidR="00335BC5" w:rsidRPr="00D93533" w:rsidRDefault="00DC6FA3" w:rsidP="00DC6F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</w:t>
      </w:r>
      <w:r w:rsidR="00335BC5"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BF4657"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Администраторы медицинской клиники </w:t>
      </w:r>
      <w:r w:rsidR="00335BC5"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отправ</w:t>
      </w:r>
      <w:r w:rsidR="00BF4657"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ляют</w:t>
      </w:r>
      <w:r w:rsidR="00335BC5"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протокол врача в страховую компанию по </w:t>
      </w:r>
      <w:proofErr w:type="gramStart"/>
      <w:r w:rsidR="00BF4657"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просьбе </w:t>
      </w:r>
      <w:r w:rsidR="00335BC5"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пациента</w:t>
      </w:r>
      <w:proofErr w:type="gramEnd"/>
      <w:r w:rsidR="00335BC5"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или по запросу страховой компании</w:t>
      </w:r>
      <w:r w:rsidR="00BF4657"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для дальнейшего согласования дополнительных услуг.</w:t>
      </w:r>
    </w:p>
    <w:p w14:paraId="360A53F3" w14:textId="77777777" w:rsidR="00335BC5" w:rsidRPr="00D93533" w:rsidRDefault="00335BC5" w:rsidP="00DC6F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B209A3E" w14:textId="4EB8833E" w:rsidR="00335BC5" w:rsidRPr="00D93533" w:rsidRDefault="00DC6FA3" w:rsidP="00DC6F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9</w:t>
      </w:r>
      <w:r w:rsidR="00335BC5"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Если страховая компания не согласует назначения от врача, пациент вправе оплатить их за счет личных средств либо отказаться от данных услуг.</w:t>
      </w:r>
    </w:p>
    <w:p w14:paraId="7CC9FA43" w14:textId="77777777" w:rsidR="00335BC5" w:rsidRPr="00D93533" w:rsidRDefault="00335BC5" w:rsidP="00DC6F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00397FF" w14:textId="77777777" w:rsidR="00D93533" w:rsidRPr="00D93533" w:rsidRDefault="00335BC5" w:rsidP="00D935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</w:t>
      </w:r>
      <w:r w:rsidR="00DC6FA3"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</w:t>
      </w:r>
      <w:r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Если пациент хочет пройти в клинике процедуры по назначению специалиста другой клиники, он должен предоставить протокол осмотра врача. </w:t>
      </w:r>
      <w:r w:rsidR="00D93533"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Также в этом случае необходимо заказать гарантийное письмо.</w:t>
      </w:r>
    </w:p>
    <w:p w14:paraId="402AED50" w14:textId="5ACD496D" w:rsidR="00713019" w:rsidRPr="00D93533" w:rsidRDefault="00335BC5" w:rsidP="00D935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данный документ не предоставлен, администратор вправе отказать пациенту в оказании услуги за счет средств ДМС.</w:t>
      </w:r>
      <w:r w:rsidR="00D93533" w:rsidRPr="00D935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sectPr w:rsidR="00713019" w:rsidRPr="00D93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B6BC8"/>
    <w:multiLevelType w:val="hybridMultilevel"/>
    <w:tmpl w:val="9E2C82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6A5A09"/>
    <w:multiLevelType w:val="hybridMultilevel"/>
    <w:tmpl w:val="BBD8F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19"/>
    <w:rsid w:val="00335BC5"/>
    <w:rsid w:val="003B6D3D"/>
    <w:rsid w:val="005240D2"/>
    <w:rsid w:val="00713019"/>
    <w:rsid w:val="00A1082B"/>
    <w:rsid w:val="00A4670E"/>
    <w:rsid w:val="00A70AFD"/>
    <w:rsid w:val="00BE0890"/>
    <w:rsid w:val="00BF4657"/>
    <w:rsid w:val="00D93533"/>
    <w:rsid w:val="00DC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6DB2"/>
  <w15:chartTrackingRefBased/>
  <w15:docId w15:val="{61D9DD50-9433-45EF-96D5-E718FE89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Цитата1"/>
    <w:basedOn w:val="a"/>
    <w:rsid w:val="00713019"/>
    <w:pPr>
      <w:tabs>
        <w:tab w:val="left" w:pos="6379"/>
        <w:tab w:val="left" w:pos="9356"/>
      </w:tabs>
      <w:spacing w:after="0" w:line="240" w:lineRule="auto"/>
      <w:ind w:left="120" w:right="-568"/>
      <w:jc w:val="both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713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</dc:creator>
  <cp:keywords/>
  <dc:description/>
  <cp:lastModifiedBy>comp_56</cp:lastModifiedBy>
  <cp:revision>2</cp:revision>
  <cp:lastPrinted>2026-06-10T05:43:00Z</cp:lastPrinted>
  <dcterms:created xsi:type="dcterms:W3CDTF">2026-06-10T05:44:00Z</dcterms:created>
  <dcterms:modified xsi:type="dcterms:W3CDTF">2026-06-10T05:44:00Z</dcterms:modified>
</cp:coreProperties>
</file>